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0CF" w:rsidRDefault="007A60CF" w:rsidP="007A60CF">
      <w:pPr>
        <w:ind w:left="7080"/>
        <w:jc w:val="both"/>
        <w:rPr>
          <w:i/>
        </w:rPr>
      </w:pPr>
      <w:r w:rsidRPr="00CD252A">
        <w:rPr>
          <w:i/>
        </w:rPr>
        <w:t>ПРИЛОЖЕНИЕ №</w:t>
      </w:r>
      <w:r>
        <w:rPr>
          <w:i/>
        </w:rPr>
        <w:t xml:space="preserve">4 </w:t>
      </w:r>
      <w:r w:rsidRPr="00CD252A">
        <w:rPr>
          <w:i/>
        </w:rPr>
        <w:t xml:space="preserve"> </w:t>
      </w:r>
    </w:p>
    <w:p w:rsidR="007A60CF" w:rsidRDefault="007A60CF" w:rsidP="007A60CF">
      <w:pPr>
        <w:ind w:left="7080"/>
        <w:jc w:val="both"/>
        <w:rPr>
          <w:i/>
        </w:rPr>
      </w:pPr>
      <w:r w:rsidRPr="00CD252A">
        <w:rPr>
          <w:i/>
        </w:rPr>
        <w:t>к решению сессии</w:t>
      </w:r>
      <w:r>
        <w:rPr>
          <w:i/>
        </w:rPr>
        <w:t xml:space="preserve"> </w:t>
      </w:r>
      <w:r w:rsidRPr="00CD252A">
        <w:rPr>
          <w:i/>
        </w:rPr>
        <w:t xml:space="preserve"> </w:t>
      </w:r>
    </w:p>
    <w:p w:rsidR="007A60CF" w:rsidRDefault="007A60CF" w:rsidP="007A60CF">
      <w:pPr>
        <w:ind w:left="7080"/>
        <w:jc w:val="both"/>
        <w:rPr>
          <w:i/>
        </w:rPr>
      </w:pPr>
      <w:r w:rsidRPr="00CD252A">
        <w:rPr>
          <w:i/>
        </w:rPr>
        <w:t>Совета депутатов</w:t>
      </w:r>
      <w:r>
        <w:rPr>
          <w:i/>
        </w:rPr>
        <w:t xml:space="preserve"> </w:t>
      </w:r>
      <w:r w:rsidRPr="00CD252A">
        <w:rPr>
          <w:i/>
        </w:rPr>
        <w:t xml:space="preserve"> </w:t>
      </w:r>
    </w:p>
    <w:p w:rsidR="007A60CF" w:rsidRPr="00CD252A" w:rsidRDefault="007A60CF" w:rsidP="007A60CF">
      <w:pPr>
        <w:ind w:left="7080"/>
        <w:jc w:val="both"/>
        <w:rPr>
          <w:i/>
        </w:rPr>
      </w:pPr>
      <w:r w:rsidRPr="00CD252A">
        <w:rPr>
          <w:i/>
        </w:rPr>
        <w:t>Искитимского района</w:t>
      </w:r>
      <w:r>
        <w:rPr>
          <w:i/>
        </w:rPr>
        <w:t xml:space="preserve"> </w:t>
      </w:r>
      <w:r w:rsidRPr="00CD252A">
        <w:rPr>
          <w:i/>
        </w:rPr>
        <w:t>от</w:t>
      </w:r>
      <w:r>
        <w:rPr>
          <w:i/>
        </w:rPr>
        <w:t xml:space="preserve"> </w:t>
      </w:r>
      <w:r w:rsidR="00D77487">
        <w:rPr>
          <w:i/>
        </w:rPr>
        <w:t>17.02.2026</w:t>
      </w:r>
      <w:r>
        <w:rPr>
          <w:i/>
        </w:rPr>
        <w:t xml:space="preserve"> №</w:t>
      </w:r>
      <w:r w:rsidR="001C6C24">
        <w:rPr>
          <w:i/>
        </w:rPr>
        <w:t>39</w:t>
      </w:r>
    </w:p>
    <w:p w:rsidR="007A60CF" w:rsidRDefault="007A60CF" w:rsidP="007A60CF">
      <w:pPr>
        <w:jc w:val="both"/>
      </w:pPr>
    </w:p>
    <w:p w:rsidR="009C4669" w:rsidRPr="00790680" w:rsidRDefault="009C4669" w:rsidP="00BE0E75">
      <w:pPr>
        <w:jc w:val="center"/>
        <w:rPr>
          <w:b/>
          <w:sz w:val="28"/>
          <w:szCs w:val="28"/>
        </w:rPr>
      </w:pPr>
      <w:r w:rsidRPr="00790680">
        <w:rPr>
          <w:b/>
          <w:sz w:val="28"/>
          <w:szCs w:val="28"/>
        </w:rPr>
        <w:t>ПОЛОЖЕНИЕ</w:t>
      </w:r>
    </w:p>
    <w:p w:rsidR="009C4669" w:rsidRDefault="009C4669" w:rsidP="009C4669">
      <w:pPr>
        <w:jc w:val="center"/>
        <w:rPr>
          <w:b/>
          <w:sz w:val="28"/>
          <w:szCs w:val="28"/>
        </w:rPr>
      </w:pPr>
      <w:r w:rsidRPr="00790680">
        <w:rPr>
          <w:b/>
          <w:sz w:val="28"/>
          <w:szCs w:val="28"/>
        </w:rPr>
        <w:t xml:space="preserve">комиссии по </w:t>
      </w:r>
      <w:r w:rsidR="00373070">
        <w:rPr>
          <w:b/>
          <w:sz w:val="28"/>
          <w:szCs w:val="28"/>
        </w:rPr>
        <w:t xml:space="preserve">законодательству, взаимодействию с органами местного самоуправления  и политическими партиями </w:t>
      </w:r>
      <w:r w:rsidRPr="00790680">
        <w:rPr>
          <w:b/>
          <w:i/>
          <w:sz w:val="28"/>
          <w:szCs w:val="28"/>
        </w:rPr>
        <w:t xml:space="preserve"> </w:t>
      </w:r>
      <w:r w:rsidRPr="00790680">
        <w:rPr>
          <w:b/>
          <w:sz w:val="28"/>
          <w:szCs w:val="28"/>
        </w:rPr>
        <w:t xml:space="preserve">Совета депутатов </w:t>
      </w:r>
      <w:r w:rsidR="00373070">
        <w:rPr>
          <w:b/>
          <w:sz w:val="28"/>
          <w:szCs w:val="28"/>
        </w:rPr>
        <w:t xml:space="preserve">Искитимского района </w:t>
      </w:r>
      <w:r w:rsidRPr="00790680">
        <w:rPr>
          <w:b/>
          <w:sz w:val="28"/>
          <w:szCs w:val="28"/>
        </w:rPr>
        <w:t xml:space="preserve"> Новосибирской области.</w:t>
      </w:r>
    </w:p>
    <w:p w:rsidR="00EE34FA" w:rsidRDefault="00EE34FA" w:rsidP="009C4669">
      <w:pPr>
        <w:ind w:firstLine="454"/>
        <w:jc w:val="center"/>
        <w:rPr>
          <w:b/>
          <w:sz w:val="28"/>
          <w:szCs w:val="28"/>
        </w:rPr>
      </w:pPr>
    </w:p>
    <w:p w:rsidR="009C4669" w:rsidRPr="00790680" w:rsidRDefault="009C4669" w:rsidP="009C4669">
      <w:pPr>
        <w:ind w:firstLine="454"/>
        <w:jc w:val="center"/>
        <w:rPr>
          <w:b/>
          <w:sz w:val="28"/>
          <w:szCs w:val="28"/>
        </w:rPr>
      </w:pPr>
      <w:proofErr w:type="gramStart"/>
      <w:r w:rsidRPr="00790680">
        <w:rPr>
          <w:b/>
          <w:sz w:val="28"/>
          <w:szCs w:val="28"/>
          <w:lang w:val="en-US"/>
        </w:rPr>
        <w:t>I</w:t>
      </w:r>
      <w:r w:rsidRPr="00790680">
        <w:rPr>
          <w:b/>
          <w:sz w:val="28"/>
          <w:szCs w:val="28"/>
        </w:rPr>
        <w:t>.  ОБЩИЕ</w:t>
      </w:r>
      <w:proofErr w:type="gramEnd"/>
      <w:r w:rsidRPr="00790680">
        <w:rPr>
          <w:b/>
          <w:sz w:val="28"/>
          <w:szCs w:val="28"/>
        </w:rPr>
        <w:t xml:space="preserve"> ПОЛОЖЕНИЯ</w:t>
      </w:r>
    </w:p>
    <w:p w:rsidR="009C4669" w:rsidRPr="00790680" w:rsidRDefault="009C4669" w:rsidP="009C4669">
      <w:pPr>
        <w:ind w:firstLine="567"/>
        <w:jc w:val="both"/>
        <w:rPr>
          <w:sz w:val="28"/>
          <w:szCs w:val="28"/>
        </w:rPr>
      </w:pPr>
      <w:proofErr w:type="gramStart"/>
      <w:r w:rsidRPr="00790680">
        <w:rPr>
          <w:sz w:val="28"/>
          <w:szCs w:val="28"/>
        </w:rPr>
        <w:t>1.1</w:t>
      </w:r>
      <w:r w:rsidRPr="00790680">
        <w:rPr>
          <w:i/>
          <w:sz w:val="28"/>
          <w:szCs w:val="28"/>
        </w:rPr>
        <w:t xml:space="preserve"> </w:t>
      </w:r>
      <w:r w:rsidRPr="00790680">
        <w:rPr>
          <w:sz w:val="28"/>
          <w:szCs w:val="28"/>
        </w:rPr>
        <w:t>Постоянная комиссия</w:t>
      </w:r>
      <w:r w:rsidRPr="00790680">
        <w:rPr>
          <w:b/>
          <w:sz w:val="28"/>
          <w:szCs w:val="28"/>
        </w:rPr>
        <w:t xml:space="preserve"> </w:t>
      </w:r>
      <w:r w:rsidR="00373070" w:rsidRPr="00373070">
        <w:rPr>
          <w:sz w:val="28"/>
          <w:szCs w:val="28"/>
        </w:rPr>
        <w:t>по</w:t>
      </w:r>
      <w:r w:rsidR="00373070">
        <w:rPr>
          <w:b/>
          <w:sz w:val="28"/>
          <w:szCs w:val="28"/>
        </w:rPr>
        <w:t xml:space="preserve"> </w:t>
      </w:r>
      <w:r w:rsidR="00373070" w:rsidRPr="00373070">
        <w:rPr>
          <w:sz w:val="28"/>
          <w:szCs w:val="28"/>
        </w:rPr>
        <w:t>законодательству, взаимодействию с органами местного самоуправления  и политическими партиями</w:t>
      </w:r>
      <w:r w:rsidR="00373070">
        <w:rPr>
          <w:b/>
          <w:sz w:val="28"/>
          <w:szCs w:val="28"/>
        </w:rPr>
        <w:t xml:space="preserve"> </w:t>
      </w:r>
      <w:r w:rsidR="00373070" w:rsidRPr="00790680">
        <w:rPr>
          <w:b/>
          <w:i/>
          <w:sz w:val="28"/>
          <w:szCs w:val="28"/>
        </w:rPr>
        <w:t xml:space="preserve"> </w:t>
      </w:r>
      <w:r w:rsidRPr="00790680">
        <w:rPr>
          <w:sz w:val="28"/>
          <w:szCs w:val="28"/>
        </w:rPr>
        <w:t xml:space="preserve">Совета депутатов </w:t>
      </w:r>
      <w:r w:rsidR="00373070">
        <w:rPr>
          <w:sz w:val="28"/>
          <w:szCs w:val="28"/>
        </w:rPr>
        <w:t xml:space="preserve">Искитимского </w:t>
      </w:r>
      <w:r w:rsidRPr="00790680">
        <w:rPr>
          <w:sz w:val="28"/>
          <w:szCs w:val="28"/>
        </w:rPr>
        <w:t xml:space="preserve">района Новосибирской области (далее - комиссия) образуется для предварительного рассмотрения и подготовки вопросов, относящихся к полномочиям </w:t>
      </w:r>
      <w:r w:rsidR="008D7581">
        <w:rPr>
          <w:sz w:val="28"/>
          <w:szCs w:val="28"/>
        </w:rPr>
        <w:t xml:space="preserve">Искитимского </w:t>
      </w:r>
      <w:r w:rsidRPr="00790680">
        <w:rPr>
          <w:sz w:val="28"/>
          <w:szCs w:val="28"/>
        </w:rPr>
        <w:t xml:space="preserve">районного Совета депутатов (далее - Совет), а также осуществления в пределах компетенции Совета контроля за исполнением </w:t>
      </w:r>
      <w:r>
        <w:rPr>
          <w:sz w:val="28"/>
          <w:szCs w:val="28"/>
        </w:rPr>
        <w:t>законов Новосибирской области, р</w:t>
      </w:r>
      <w:r w:rsidRPr="00790680">
        <w:rPr>
          <w:sz w:val="28"/>
          <w:szCs w:val="28"/>
        </w:rPr>
        <w:t>ешений Совета.</w:t>
      </w:r>
      <w:proofErr w:type="gramEnd"/>
    </w:p>
    <w:p w:rsidR="009C4669" w:rsidRPr="00790680" w:rsidRDefault="009C4669" w:rsidP="009C4669">
      <w:pPr>
        <w:ind w:firstLine="567"/>
        <w:jc w:val="both"/>
        <w:rPr>
          <w:i/>
          <w:sz w:val="28"/>
          <w:szCs w:val="28"/>
        </w:rPr>
      </w:pPr>
      <w:r w:rsidRPr="00790680">
        <w:rPr>
          <w:sz w:val="28"/>
          <w:szCs w:val="28"/>
        </w:rPr>
        <w:t>Образование, преобразование, ликвидация, а так</w:t>
      </w:r>
      <w:bookmarkStart w:id="0" w:name="_GoBack"/>
      <w:bookmarkEnd w:id="0"/>
      <w:r w:rsidRPr="00790680">
        <w:rPr>
          <w:sz w:val="28"/>
          <w:szCs w:val="28"/>
        </w:rPr>
        <w:t>же численный и персональный состав комиссии устанавливается</w:t>
      </w:r>
      <w:r w:rsidRPr="00790680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790680">
        <w:rPr>
          <w:sz w:val="28"/>
          <w:szCs w:val="28"/>
        </w:rPr>
        <w:t>ешением</w:t>
      </w:r>
      <w:r w:rsidRPr="00790680">
        <w:rPr>
          <w:i/>
          <w:sz w:val="28"/>
          <w:szCs w:val="28"/>
        </w:rPr>
        <w:t xml:space="preserve"> </w:t>
      </w:r>
      <w:r w:rsidRPr="00790680">
        <w:rPr>
          <w:sz w:val="28"/>
          <w:szCs w:val="28"/>
        </w:rPr>
        <w:t xml:space="preserve"> Совета.</w:t>
      </w:r>
    </w:p>
    <w:p w:rsidR="009C4669" w:rsidRPr="00790680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>Комиссия является рабочим органом Совета, подотчетна ему и в своей деятельности руководствуется Конституцией Российской Федерации, нормативными правовыми актами Российской Федерации, Новосибирской области</w:t>
      </w:r>
      <w:r w:rsidR="009B482F">
        <w:rPr>
          <w:sz w:val="28"/>
          <w:szCs w:val="28"/>
        </w:rPr>
        <w:t>, Уставом Искитимского района,</w:t>
      </w:r>
      <w:r w:rsidRPr="00790680">
        <w:rPr>
          <w:sz w:val="28"/>
          <w:szCs w:val="28"/>
        </w:rPr>
        <w:t xml:space="preserve"> Регламентом </w:t>
      </w:r>
      <w:r w:rsidR="009B482F">
        <w:rPr>
          <w:sz w:val="28"/>
          <w:szCs w:val="28"/>
        </w:rPr>
        <w:t xml:space="preserve">Искитимского </w:t>
      </w:r>
      <w:r w:rsidRPr="00790680">
        <w:rPr>
          <w:sz w:val="28"/>
          <w:szCs w:val="28"/>
        </w:rPr>
        <w:t xml:space="preserve">районного Совета депутатов (далее - Регламент), настоящим Положением, </w:t>
      </w:r>
      <w:r>
        <w:rPr>
          <w:sz w:val="28"/>
          <w:szCs w:val="28"/>
        </w:rPr>
        <w:t>р</w:t>
      </w:r>
      <w:r w:rsidRPr="00790680">
        <w:rPr>
          <w:sz w:val="28"/>
          <w:szCs w:val="28"/>
        </w:rPr>
        <w:t>ешениями Совета, распоряжениями Председателя Совета.</w:t>
      </w:r>
    </w:p>
    <w:p w:rsidR="009C4669" w:rsidRPr="00790680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>1.2. Комиссия является коллегиальным органом, осуществляющим свою деятельность на основе коллективного свободного гласного обсуждения вопросов в соответствии с принципами законности и обеспечения прав и свобод человека.</w:t>
      </w:r>
    </w:p>
    <w:p w:rsidR="00843620" w:rsidRPr="006F45F3" w:rsidRDefault="009C4669" w:rsidP="00843620">
      <w:pPr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790680">
        <w:rPr>
          <w:sz w:val="28"/>
          <w:szCs w:val="28"/>
        </w:rPr>
        <w:t xml:space="preserve">1.3. </w:t>
      </w:r>
      <w:r w:rsidR="00843620" w:rsidRPr="00685EDD">
        <w:rPr>
          <w:sz w:val="28"/>
          <w:szCs w:val="28"/>
        </w:rPr>
        <w:t xml:space="preserve">Комиссия в своей деятельности взаимодействует с другими комиссиями,  со структурными подразделениями администрации </w:t>
      </w:r>
      <w:r w:rsidR="00843620">
        <w:rPr>
          <w:sz w:val="28"/>
          <w:szCs w:val="28"/>
        </w:rPr>
        <w:t xml:space="preserve">Искитимского района </w:t>
      </w:r>
      <w:r w:rsidR="00843620" w:rsidRPr="00685EDD">
        <w:rPr>
          <w:sz w:val="28"/>
          <w:szCs w:val="28"/>
        </w:rPr>
        <w:t xml:space="preserve"> и органами местного самоуправления</w:t>
      </w:r>
      <w:r w:rsidR="00843620">
        <w:rPr>
          <w:sz w:val="28"/>
          <w:szCs w:val="28"/>
        </w:rPr>
        <w:t xml:space="preserve"> поселений, организациями и учреждениями</w:t>
      </w:r>
      <w:r w:rsidR="00843620" w:rsidRPr="00685EDD">
        <w:rPr>
          <w:sz w:val="28"/>
          <w:szCs w:val="28"/>
        </w:rPr>
        <w:t>.</w:t>
      </w:r>
    </w:p>
    <w:p w:rsidR="00EE34FA" w:rsidRDefault="00EE34FA" w:rsidP="00843620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9C4669" w:rsidRPr="00790680" w:rsidRDefault="009C4669" w:rsidP="00843620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790680">
        <w:rPr>
          <w:b/>
          <w:sz w:val="28"/>
          <w:szCs w:val="28"/>
          <w:lang w:val="en-US"/>
        </w:rPr>
        <w:t>II</w:t>
      </w:r>
      <w:r w:rsidRPr="00790680">
        <w:rPr>
          <w:b/>
          <w:sz w:val="28"/>
          <w:szCs w:val="28"/>
        </w:rPr>
        <w:t>.ОСНОВНЫЕ ЗАДАЧИ КОМИССИИ</w:t>
      </w:r>
    </w:p>
    <w:p w:rsidR="009C4669" w:rsidRPr="00790680" w:rsidRDefault="009C4669" w:rsidP="009C4669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90680">
        <w:rPr>
          <w:sz w:val="28"/>
          <w:szCs w:val="28"/>
        </w:rPr>
        <w:t>Задачами комиссии являются:</w:t>
      </w:r>
    </w:p>
    <w:p w:rsidR="009C4669" w:rsidRPr="00790680" w:rsidRDefault="009C4669" w:rsidP="009C4669">
      <w:pPr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 xml:space="preserve">2.1. Подготовка и предварительное рассмотрение вопросов, выносимых на обсуждение Совета в сфере компетенции комиссии: вопросы соблюдения </w:t>
      </w:r>
      <w:r w:rsidR="008D7581" w:rsidRPr="00373070">
        <w:rPr>
          <w:sz w:val="28"/>
          <w:szCs w:val="28"/>
        </w:rPr>
        <w:t>законодательств</w:t>
      </w:r>
      <w:r w:rsidR="008D7581">
        <w:rPr>
          <w:sz w:val="28"/>
          <w:szCs w:val="28"/>
        </w:rPr>
        <w:t>а</w:t>
      </w:r>
      <w:r w:rsidR="008D7581" w:rsidRPr="00373070">
        <w:rPr>
          <w:sz w:val="28"/>
          <w:szCs w:val="28"/>
        </w:rPr>
        <w:t>, взаимодействи</w:t>
      </w:r>
      <w:r w:rsidR="00191AF7">
        <w:rPr>
          <w:sz w:val="28"/>
          <w:szCs w:val="28"/>
        </w:rPr>
        <w:t>я</w:t>
      </w:r>
      <w:r w:rsidR="008D7581" w:rsidRPr="00373070">
        <w:rPr>
          <w:sz w:val="28"/>
          <w:szCs w:val="28"/>
        </w:rPr>
        <w:t xml:space="preserve"> с органами местного самоуправления  и политическими партиями</w:t>
      </w:r>
      <w:r w:rsidR="008D7581">
        <w:rPr>
          <w:sz w:val="28"/>
          <w:szCs w:val="28"/>
        </w:rPr>
        <w:t>.</w:t>
      </w:r>
      <w:r w:rsidR="008D7581">
        <w:rPr>
          <w:b/>
          <w:sz w:val="28"/>
          <w:szCs w:val="28"/>
        </w:rPr>
        <w:t xml:space="preserve"> </w:t>
      </w:r>
      <w:r w:rsidR="008D7581" w:rsidRPr="00790680">
        <w:rPr>
          <w:b/>
          <w:i/>
          <w:sz w:val="28"/>
          <w:szCs w:val="28"/>
        </w:rPr>
        <w:t xml:space="preserve"> </w:t>
      </w:r>
    </w:p>
    <w:p w:rsidR="009C4669" w:rsidRPr="00790680" w:rsidRDefault="009C4669" w:rsidP="009C4669">
      <w:pPr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 xml:space="preserve">2.2. Осуществление </w:t>
      </w:r>
      <w:proofErr w:type="gramStart"/>
      <w:r w:rsidRPr="00790680">
        <w:rPr>
          <w:sz w:val="28"/>
          <w:szCs w:val="28"/>
        </w:rPr>
        <w:t>контроля за</w:t>
      </w:r>
      <w:proofErr w:type="gramEnd"/>
      <w:r w:rsidRPr="00790680">
        <w:rPr>
          <w:sz w:val="28"/>
          <w:szCs w:val="28"/>
        </w:rPr>
        <w:t xml:space="preserve"> исполнением Конституции Р</w:t>
      </w:r>
      <w:r>
        <w:rPr>
          <w:sz w:val="28"/>
          <w:szCs w:val="28"/>
        </w:rPr>
        <w:t xml:space="preserve">оссийской </w:t>
      </w:r>
      <w:r w:rsidRPr="00790680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790680">
        <w:rPr>
          <w:sz w:val="28"/>
          <w:szCs w:val="28"/>
        </w:rPr>
        <w:t>, федеральных и областных законов, Устава района и Регламента Совета;</w:t>
      </w:r>
    </w:p>
    <w:p w:rsidR="009C4669" w:rsidRPr="00790680" w:rsidRDefault="009C4669" w:rsidP="009C4669">
      <w:pPr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lastRenderedPageBreak/>
        <w:t>2.3. Организация встреч с представителями партий и движений, выявление их позиций по наиболее важным проблемам политической, социально-экономической жизни района;</w:t>
      </w:r>
    </w:p>
    <w:p w:rsidR="009C4669" w:rsidRPr="00790680" w:rsidRDefault="009C4669" w:rsidP="009C4669">
      <w:pPr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>2.4.  Защита законных прав и свобод депутатов, связанных с исполнением депутатских полномочий;</w:t>
      </w:r>
    </w:p>
    <w:p w:rsidR="009C4669" w:rsidRPr="00790680" w:rsidRDefault="009C4669" w:rsidP="009C4669">
      <w:pPr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>2.</w:t>
      </w:r>
      <w:r w:rsidR="008D7581">
        <w:rPr>
          <w:sz w:val="28"/>
          <w:szCs w:val="28"/>
        </w:rPr>
        <w:t>5</w:t>
      </w:r>
      <w:r w:rsidRPr="00790680">
        <w:rPr>
          <w:sz w:val="28"/>
          <w:szCs w:val="28"/>
        </w:rPr>
        <w:t xml:space="preserve">. Осуществление </w:t>
      </w:r>
      <w:proofErr w:type="gramStart"/>
      <w:r w:rsidRPr="00790680">
        <w:rPr>
          <w:sz w:val="28"/>
          <w:szCs w:val="28"/>
        </w:rPr>
        <w:t>контроля за</w:t>
      </w:r>
      <w:proofErr w:type="gramEnd"/>
      <w:r w:rsidRPr="00790680">
        <w:rPr>
          <w:sz w:val="28"/>
          <w:szCs w:val="28"/>
        </w:rPr>
        <w:t xml:space="preserve"> реализацией законов и иных нормативных актов, а также решений Совета;</w:t>
      </w:r>
    </w:p>
    <w:p w:rsidR="009C4669" w:rsidRPr="00790680" w:rsidRDefault="009C4669" w:rsidP="009C4669">
      <w:pPr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>2.</w:t>
      </w:r>
      <w:r w:rsidR="008D7581">
        <w:rPr>
          <w:sz w:val="28"/>
          <w:szCs w:val="28"/>
        </w:rPr>
        <w:t>5.</w:t>
      </w:r>
      <w:r w:rsidRPr="00790680">
        <w:rPr>
          <w:sz w:val="28"/>
          <w:szCs w:val="28"/>
        </w:rPr>
        <w:t xml:space="preserve"> Решение иных задач в пределах своих функциональных обязанностей;</w:t>
      </w:r>
    </w:p>
    <w:p w:rsidR="009C4669" w:rsidRPr="00790680" w:rsidRDefault="009C4669" w:rsidP="009C4669">
      <w:pPr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>2.</w:t>
      </w:r>
      <w:r w:rsidR="008D7581">
        <w:rPr>
          <w:sz w:val="28"/>
          <w:szCs w:val="28"/>
        </w:rPr>
        <w:t>7</w:t>
      </w:r>
      <w:r w:rsidRPr="00790680">
        <w:rPr>
          <w:sz w:val="28"/>
          <w:szCs w:val="28"/>
        </w:rPr>
        <w:t>. Ведение переписки, запрос необходимой информации в органах администрации</w:t>
      </w:r>
      <w:r>
        <w:rPr>
          <w:sz w:val="28"/>
          <w:szCs w:val="28"/>
        </w:rPr>
        <w:t xml:space="preserve"> района и местного самоуправления, у предприятий</w:t>
      </w:r>
      <w:r w:rsidRPr="00790680">
        <w:rPr>
          <w:sz w:val="28"/>
          <w:szCs w:val="28"/>
        </w:rPr>
        <w:t>, организаций и учреждений, расположенных на территории района, в установленном Законом порядке</w:t>
      </w:r>
      <w:r>
        <w:rPr>
          <w:sz w:val="28"/>
          <w:szCs w:val="28"/>
        </w:rPr>
        <w:t>.</w:t>
      </w:r>
    </w:p>
    <w:p w:rsidR="009C4669" w:rsidRDefault="009C4669" w:rsidP="009C4669">
      <w:pPr>
        <w:pStyle w:val="a3"/>
        <w:spacing w:after="0"/>
        <w:ind w:firstLine="567"/>
        <w:jc w:val="center"/>
        <w:rPr>
          <w:b/>
          <w:sz w:val="28"/>
          <w:szCs w:val="28"/>
        </w:rPr>
      </w:pPr>
    </w:p>
    <w:p w:rsidR="009C4669" w:rsidRPr="00CC2390" w:rsidRDefault="009C4669" w:rsidP="009C4669">
      <w:pPr>
        <w:pStyle w:val="a3"/>
        <w:spacing w:after="0"/>
        <w:ind w:firstLine="567"/>
        <w:jc w:val="center"/>
        <w:rPr>
          <w:b/>
          <w:sz w:val="28"/>
          <w:szCs w:val="28"/>
        </w:rPr>
      </w:pPr>
      <w:r w:rsidRPr="00CC2390">
        <w:rPr>
          <w:b/>
          <w:sz w:val="28"/>
          <w:szCs w:val="28"/>
          <w:lang w:val="en-US"/>
        </w:rPr>
        <w:t>III</w:t>
      </w:r>
      <w:r w:rsidRPr="00CC2390">
        <w:rPr>
          <w:b/>
          <w:sz w:val="28"/>
          <w:szCs w:val="28"/>
        </w:rPr>
        <w:t>. ПОЛНОМОЧИЯ КОМИССИИ</w:t>
      </w:r>
    </w:p>
    <w:p w:rsidR="009C4669" w:rsidRPr="00D61ADD" w:rsidRDefault="009C4669" w:rsidP="009C4669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полномочиям К</w:t>
      </w:r>
      <w:r w:rsidRPr="00D61ADD">
        <w:rPr>
          <w:sz w:val="28"/>
          <w:szCs w:val="28"/>
        </w:rPr>
        <w:t>омисси</w:t>
      </w:r>
      <w:r>
        <w:rPr>
          <w:sz w:val="28"/>
          <w:szCs w:val="28"/>
        </w:rPr>
        <w:t>и</w:t>
      </w:r>
      <w:r w:rsidRPr="00D61ADD">
        <w:rPr>
          <w:sz w:val="28"/>
          <w:szCs w:val="28"/>
        </w:rPr>
        <w:t xml:space="preserve"> для осуществления поставленных задач </w:t>
      </w:r>
      <w:r>
        <w:rPr>
          <w:sz w:val="28"/>
          <w:szCs w:val="28"/>
        </w:rPr>
        <w:t>относятся:</w:t>
      </w:r>
    </w:p>
    <w:p w:rsidR="009C4669" w:rsidRPr="00790680" w:rsidRDefault="009C4669" w:rsidP="009C4669">
      <w:pPr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>3.1. Внесение в Совет депутатов проектов нормативных  правовых актов;</w:t>
      </w:r>
    </w:p>
    <w:p w:rsidR="009C4669" w:rsidRPr="00790680" w:rsidRDefault="009C4669" w:rsidP="009C4669">
      <w:pPr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>3.2. Участие в проработке проектов нормативных правовых актов по профилю комиссии;</w:t>
      </w:r>
    </w:p>
    <w:p w:rsidR="009C4669" w:rsidRPr="00790680" w:rsidRDefault="009C4669" w:rsidP="009C4669">
      <w:pPr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 xml:space="preserve">3.3. </w:t>
      </w:r>
      <w:r w:rsidRPr="003428B7">
        <w:rPr>
          <w:sz w:val="28"/>
          <w:szCs w:val="28"/>
        </w:rPr>
        <w:t>Привлечение</w:t>
      </w:r>
      <w:r w:rsidRPr="00790680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участию в подготовке вопросов на</w:t>
      </w:r>
      <w:r w:rsidRPr="00790680">
        <w:rPr>
          <w:sz w:val="28"/>
          <w:szCs w:val="28"/>
        </w:rPr>
        <w:t xml:space="preserve"> заседаниях комиссии должностных лиц, специалистов структурных подразделений администрации района;</w:t>
      </w:r>
    </w:p>
    <w:p w:rsidR="009C4669" w:rsidRPr="00301E73" w:rsidRDefault="009C4669" w:rsidP="009C4669">
      <w:pPr>
        <w:pStyle w:val="a3"/>
        <w:spacing w:after="0"/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 xml:space="preserve">3.4. </w:t>
      </w:r>
      <w:proofErr w:type="gramStart"/>
      <w:r w:rsidRPr="00301E73">
        <w:rPr>
          <w:sz w:val="28"/>
          <w:szCs w:val="28"/>
        </w:rPr>
        <w:t>Контроль за</w:t>
      </w:r>
      <w:proofErr w:type="gramEnd"/>
      <w:r w:rsidRPr="00301E73">
        <w:rPr>
          <w:sz w:val="28"/>
          <w:szCs w:val="28"/>
        </w:rPr>
        <w:t xml:space="preserve"> исполнением решений Совета по вопросам, отнесенным к ведению комиссии;</w:t>
      </w:r>
    </w:p>
    <w:p w:rsidR="009C4669" w:rsidRPr="00790680" w:rsidRDefault="009C4669" w:rsidP="009C4669">
      <w:pPr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>3.5. Получение мнений других комиссий Совета по вопросам, выносимым на сессию;</w:t>
      </w:r>
    </w:p>
    <w:p w:rsidR="009C4669" w:rsidRPr="00790680" w:rsidRDefault="009C4669" w:rsidP="009C4669">
      <w:pPr>
        <w:pStyle w:val="a3"/>
        <w:spacing w:after="0"/>
        <w:ind w:firstLine="567"/>
        <w:jc w:val="both"/>
        <w:rPr>
          <w:i/>
          <w:sz w:val="28"/>
          <w:szCs w:val="28"/>
        </w:rPr>
      </w:pPr>
      <w:r w:rsidRPr="00790680">
        <w:rPr>
          <w:sz w:val="28"/>
          <w:szCs w:val="28"/>
        </w:rPr>
        <w:t>3.6 Совместная проработка проектов решений с другими комиссиями Совета;</w:t>
      </w:r>
    </w:p>
    <w:p w:rsidR="00843620" w:rsidRPr="00D61ADD" w:rsidRDefault="009C4669" w:rsidP="00843620">
      <w:pPr>
        <w:pStyle w:val="a3"/>
        <w:spacing w:after="0"/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 xml:space="preserve">3.7 </w:t>
      </w:r>
      <w:r w:rsidR="00843620">
        <w:rPr>
          <w:sz w:val="28"/>
          <w:szCs w:val="28"/>
        </w:rPr>
        <w:t>. Внесение</w:t>
      </w:r>
      <w:r w:rsidR="00843620" w:rsidRPr="00D61ADD">
        <w:rPr>
          <w:sz w:val="28"/>
          <w:szCs w:val="28"/>
        </w:rPr>
        <w:t xml:space="preserve"> Совету</w:t>
      </w:r>
      <w:r w:rsidR="00843620">
        <w:rPr>
          <w:sz w:val="28"/>
          <w:szCs w:val="28"/>
        </w:rPr>
        <w:t xml:space="preserve"> предложений</w:t>
      </w:r>
      <w:r w:rsidR="00843620" w:rsidRPr="00D61ADD">
        <w:rPr>
          <w:sz w:val="28"/>
          <w:szCs w:val="28"/>
        </w:rPr>
        <w:t xml:space="preserve"> о заслушивании на сессии отчетов </w:t>
      </w:r>
      <w:r w:rsidR="00843620" w:rsidRPr="00C308BF">
        <w:rPr>
          <w:sz w:val="28"/>
          <w:szCs w:val="28"/>
        </w:rPr>
        <w:t>или</w:t>
      </w:r>
      <w:r w:rsidR="00843620" w:rsidRPr="00D61ADD">
        <w:rPr>
          <w:sz w:val="28"/>
          <w:szCs w:val="28"/>
        </w:rPr>
        <w:t xml:space="preserve"> информации любого органа </w:t>
      </w:r>
      <w:r w:rsidR="00843620" w:rsidRPr="00C308BF">
        <w:rPr>
          <w:sz w:val="28"/>
          <w:szCs w:val="28"/>
        </w:rPr>
        <w:t>либо</w:t>
      </w:r>
      <w:r w:rsidR="00843620" w:rsidRPr="00D61ADD">
        <w:rPr>
          <w:sz w:val="28"/>
          <w:szCs w:val="28"/>
        </w:rPr>
        <w:t xml:space="preserve"> должностного лица</w:t>
      </w:r>
      <w:r w:rsidR="00843620">
        <w:rPr>
          <w:sz w:val="28"/>
          <w:szCs w:val="28"/>
        </w:rPr>
        <w:t xml:space="preserve"> местного самоуправления, муниципального учреждения или предприятия</w:t>
      </w:r>
      <w:proofErr w:type="gramStart"/>
      <w:r w:rsidR="00843620">
        <w:rPr>
          <w:sz w:val="28"/>
          <w:szCs w:val="28"/>
        </w:rPr>
        <w:t xml:space="preserve"> </w:t>
      </w:r>
      <w:r w:rsidR="00843620" w:rsidRPr="00D61ADD">
        <w:rPr>
          <w:sz w:val="28"/>
          <w:szCs w:val="28"/>
        </w:rPr>
        <w:t>;</w:t>
      </w:r>
      <w:proofErr w:type="gramEnd"/>
    </w:p>
    <w:p w:rsidR="009C4669" w:rsidRPr="00790680" w:rsidRDefault="009C4669" w:rsidP="00843620">
      <w:pPr>
        <w:pStyle w:val="a3"/>
        <w:spacing w:after="0"/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>3.</w:t>
      </w:r>
      <w:r w:rsidR="00002D18">
        <w:rPr>
          <w:sz w:val="28"/>
          <w:szCs w:val="28"/>
        </w:rPr>
        <w:t>8</w:t>
      </w:r>
      <w:r w:rsidRPr="00790680">
        <w:rPr>
          <w:sz w:val="28"/>
          <w:szCs w:val="28"/>
        </w:rPr>
        <w:t>. Ведение вопр</w:t>
      </w:r>
      <w:r>
        <w:rPr>
          <w:sz w:val="28"/>
          <w:szCs w:val="28"/>
        </w:rPr>
        <w:t>осами систематического освещения</w:t>
      </w:r>
      <w:r w:rsidRPr="00790680">
        <w:rPr>
          <w:sz w:val="28"/>
          <w:szCs w:val="28"/>
        </w:rPr>
        <w:t xml:space="preserve"> работы Совета в средствах массовой информации;</w:t>
      </w:r>
    </w:p>
    <w:p w:rsidR="009C4669" w:rsidRDefault="009C4669" w:rsidP="009C4669">
      <w:pPr>
        <w:pStyle w:val="a3"/>
        <w:spacing w:after="0"/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>3.</w:t>
      </w:r>
      <w:r w:rsidR="00002D18">
        <w:rPr>
          <w:sz w:val="28"/>
          <w:szCs w:val="28"/>
        </w:rPr>
        <w:t>9.</w:t>
      </w:r>
      <w:r w:rsidRPr="00790680">
        <w:rPr>
          <w:sz w:val="28"/>
          <w:szCs w:val="28"/>
        </w:rPr>
        <w:t xml:space="preserve">Осуществление </w:t>
      </w:r>
      <w:r>
        <w:rPr>
          <w:sz w:val="28"/>
          <w:szCs w:val="28"/>
        </w:rPr>
        <w:t>иных полномочий, установленных з</w:t>
      </w:r>
      <w:r w:rsidRPr="00790680">
        <w:rPr>
          <w:sz w:val="28"/>
          <w:szCs w:val="28"/>
        </w:rPr>
        <w:t>аконом или иными нормативными актами.</w:t>
      </w:r>
    </w:p>
    <w:p w:rsidR="009C4669" w:rsidRPr="00790680" w:rsidRDefault="009C4669" w:rsidP="009C4669">
      <w:pPr>
        <w:pStyle w:val="a3"/>
        <w:spacing w:after="0"/>
        <w:ind w:firstLine="567"/>
        <w:jc w:val="both"/>
        <w:rPr>
          <w:sz w:val="28"/>
          <w:szCs w:val="28"/>
        </w:rPr>
      </w:pPr>
    </w:p>
    <w:p w:rsidR="009C4669" w:rsidRPr="00790680" w:rsidRDefault="009C4669" w:rsidP="009C4669">
      <w:pPr>
        <w:pStyle w:val="a3"/>
        <w:spacing w:after="0"/>
        <w:ind w:firstLine="567"/>
        <w:jc w:val="center"/>
        <w:rPr>
          <w:b/>
          <w:sz w:val="28"/>
          <w:szCs w:val="28"/>
        </w:rPr>
      </w:pPr>
      <w:r w:rsidRPr="00790680">
        <w:rPr>
          <w:b/>
          <w:sz w:val="28"/>
          <w:szCs w:val="28"/>
          <w:lang w:val="en-US"/>
        </w:rPr>
        <w:t>IV</w:t>
      </w:r>
      <w:r w:rsidRPr="00790680">
        <w:rPr>
          <w:b/>
          <w:sz w:val="28"/>
          <w:szCs w:val="28"/>
        </w:rPr>
        <w:t>.ПОРЯДОК РАБОТЫ КОМИССИИ</w:t>
      </w:r>
    </w:p>
    <w:p w:rsidR="009C4669" w:rsidRPr="00790680" w:rsidRDefault="009C4669" w:rsidP="009C4669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 xml:space="preserve">Заседания </w:t>
      </w:r>
      <w:r>
        <w:rPr>
          <w:sz w:val="28"/>
          <w:szCs w:val="28"/>
        </w:rPr>
        <w:t>к</w:t>
      </w:r>
      <w:r w:rsidRPr="00790680">
        <w:rPr>
          <w:sz w:val="28"/>
          <w:szCs w:val="28"/>
        </w:rPr>
        <w:t xml:space="preserve">омиссии правомочны, если на них присутствует не менее половины ее состава. Решения принимаются большинством от присутствующих на заседании членов </w:t>
      </w:r>
      <w:r>
        <w:rPr>
          <w:sz w:val="28"/>
          <w:szCs w:val="28"/>
        </w:rPr>
        <w:t>к</w:t>
      </w:r>
      <w:r w:rsidRPr="00790680">
        <w:rPr>
          <w:sz w:val="28"/>
          <w:szCs w:val="28"/>
        </w:rPr>
        <w:t>омиссии.</w:t>
      </w:r>
    </w:p>
    <w:p w:rsidR="009C4669" w:rsidRPr="00790680" w:rsidRDefault="009C4669" w:rsidP="009C4669">
      <w:pPr>
        <w:pStyle w:val="a7"/>
        <w:spacing w:after="0"/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 xml:space="preserve">Член </w:t>
      </w:r>
      <w:r>
        <w:rPr>
          <w:sz w:val="28"/>
          <w:szCs w:val="28"/>
        </w:rPr>
        <w:t>к</w:t>
      </w:r>
      <w:r w:rsidRPr="00790680">
        <w:rPr>
          <w:sz w:val="28"/>
          <w:szCs w:val="28"/>
        </w:rPr>
        <w:t>омиссии, имеющий особое мнение при обсуждении вопроса вправе представить его в Совет депутатов</w:t>
      </w:r>
      <w:r w:rsidR="00002D18">
        <w:rPr>
          <w:sz w:val="28"/>
          <w:szCs w:val="28"/>
        </w:rPr>
        <w:t xml:space="preserve"> в письменном виде</w:t>
      </w:r>
      <w:r w:rsidRPr="00790680">
        <w:rPr>
          <w:sz w:val="28"/>
          <w:szCs w:val="28"/>
        </w:rPr>
        <w:t>.</w:t>
      </w:r>
    </w:p>
    <w:p w:rsidR="009C4669" w:rsidRPr="00790680" w:rsidRDefault="009C4669" w:rsidP="009C4669">
      <w:pPr>
        <w:pStyle w:val="a7"/>
        <w:spacing w:after="0"/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 xml:space="preserve">В случае невозможности прибыть на заседание, член </w:t>
      </w:r>
      <w:r>
        <w:rPr>
          <w:sz w:val="28"/>
          <w:szCs w:val="28"/>
        </w:rPr>
        <w:t>к</w:t>
      </w:r>
      <w:r w:rsidRPr="00790680">
        <w:rPr>
          <w:sz w:val="28"/>
          <w:szCs w:val="28"/>
        </w:rPr>
        <w:t>омиссии обязан сообщить об этом не позднее, чем за день до начала заседания.</w:t>
      </w:r>
    </w:p>
    <w:p w:rsidR="009C4669" w:rsidRDefault="009C4669" w:rsidP="009C4669">
      <w:pPr>
        <w:pStyle w:val="a7"/>
        <w:spacing w:after="0"/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lastRenderedPageBreak/>
        <w:t xml:space="preserve">Решения, протоколы заседаний </w:t>
      </w:r>
      <w:r>
        <w:rPr>
          <w:sz w:val="28"/>
          <w:szCs w:val="28"/>
        </w:rPr>
        <w:t>к</w:t>
      </w:r>
      <w:r w:rsidRPr="00790680">
        <w:rPr>
          <w:sz w:val="28"/>
          <w:szCs w:val="28"/>
        </w:rPr>
        <w:t xml:space="preserve">омиссии дорабатываются и оформляются в </w:t>
      </w:r>
      <w:r w:rsidR="00002D18">
        <w:rPr>
          <w:sz w:val="28"/>
          <w:szCs w:val="28"/>
        </w:rPr>
        <w:t>10-дневный срок</w:t>
      </w:r>
      <w:r w:rsidRPr="00790680">
        <w:rPr>
          <w:sz w:val="28"/>
          <w:szCs w:val="28"/>
        </w:rPr>
        <w:t>, подписываются председательствующим на заседании и хранятся в делах комиссии с последующей сдачей в архив.</w:t>
      </w:r>
    </w:p>
    <w:p w:rsidR="009C4669" w:rsidRPr="00790680" w:rsidRDefault="009C4669" w:rsidP="009C4669">
      <w:pPr>
        <w:pStyle w:val="a7"/>
        <w:spacing w:after="0"/>
        <w:ind w:firstLine="567"/>
        <w:jc w:val="both"/>
        <w:rPr>
          <w:sz w:val="28"/>
          <w:szCs w:val="28"/>
        </w:rPr>
      </w:pPr>
    </w:p>
    <w:p w:rsidR="009C4669" w:rsidRPr="00790680" w:rsidRDefault="009C4669" w:rsidP="009C4669">
      <w:pPr>
        <w:pStyle w:val="a3"/>
        <w:spacing w:after="0"/>
        <w:ind w:firstLine="567"/>
        <w:jc w:val="center"/>
        <w:rPr>
          <w:b/>
          <w:sz w:val="28"/>
          <w:szCs w:val="28"/>
        </w:rPr>
      </w:pPr>
      <w:r w:rsidRPr="00790680">
        <w:rPr>
          <w:b/>
          <w:sz w:val="28"/>
          <w:szCs w:val="28"/>
          <w:lang w:val="en-US"/>
        </w:rPr>
        <w:t>V</w:t>
      </w:r>
      <w:r w:rsidRPr="00790680">
        <w:rPr>
          <w:b/>
          <w:sz w:val="28"/>
          <w:szCs w:val="28"/>
        </w:rPr>
        <w:t>. ПРАВА И ОБЯЗАННОСТИ ПРЕДСЕДАТЕЛЯ И ЧЛЕНОВ КОМИССИИ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 </w:t>
      </w:r>
      <w:r w:rsidRPr="00F303EF">
        <w:rPr>
          <w:b/>
          <w:sz w:val="28"/>
          <w:szCs w:val="28"/>
        </w:rPr>
        <w:t>Председатель постоянной комиссии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1. Председатель </w:t>
      </w:r>
      <w:r>
        <w:rPr>
          <w:sz w:val="28"/>
          <w:szCs w:val="28"/>
        </w:rPr>
        <w:t xml:space="preserve">постоянной </w:t>
      </w:r>
      <w:r w:rsidRPr="00F303EF">
        <w:rPr>
          <w:sz w:val="28"/>
          <w:szCs w:val="28"/>
        </w:rPr>
        <w:t>комиссии избирается из числа членов комиссии на заседании комиссии большинством голосов от количественного состава комиссии и утверждается на должность Советом.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Председатель постоянной комиссии: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1) выполняет поручения Совета, председателя Совета и заместителя председателя Совета;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2) организует работу постоянной комиссии;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организует планирование работы постоянной комиссии, подготовку проектов повесток дня заседаний постоянной комиссии, отчетов о деятельности постоянной комиссии;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4) созывает и ведет заседания постоянной комиссии;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5) подписывает решения постоянной комиссии и другие документы постоянной комиссии;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6) осуществляет </w:t>
      </w:r>
      <w:proofErr w:type="gramStart"/>
      <w:r w:rsidRPr="00F303EF">
        <w:rPr>
          <w:sz w:val="28"/>
          <w:szCs w:val="28"/>
        </w:rPr>
        <w:t>контроль за</w:t>
      </w:r>
      <w:proofErr w:type="gramEnd"/>
      <w:r w:rsidRPr="00F303EF">
        <w:rPr>
          <w:sz w:val="28"/>
          <w:szCs w:val="28"/>
        </w:rPr>
        <w:t xml:space="preserve"> исполнением решений постоянной комиссии;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7) информирует Совет, председателя Совета и его заместителя о деятельности постоянной комиссии;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8) информирует членов постоянной комиссии о выполнении решений постоянной комиссии, об ответах на обращения, поступившие в постоянную комиссию;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9) представляет постоянную комиссию (в рамках полномочий постоянной комиссии) в отношениях с органами государственной власти, органами местного самоуправления, организациями и населением </w:t>
      </w:r>
      <w:r w:rsidR="00002D18">
        <w:rPr>
          <w:sz w:val="28"/>
          <w:szCs w:val="28"/>
        </w:rPr>
        <w:t xml:space="preserve">Искитимского </w:t>
      </w:r>
      <w:r w:rsidRPr="00F303EF">
        <w:rPr>
          <w:sz w:val="28"/>
          <w:szCs w:val="28"/>
        </w:rPr>
        <w:t>района Новосибирской области;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10) дает поручения членам постоянной комиссии по вопросам деятельности постоянной комиссии;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11) осуществляет иные полномочия в соответствии с решениями Совета.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Полномочия председателя постоянной комиссии могут быть досрочно прекращены </w:t>
      </w:r>
      <w:r>
        <w:rPr>
          <w:sz w:val="28"/>
          <w:szCs w:val="28"/>
        </w:rPr>
        <w:t>в соответствии с пунктом 5.3 настоящего положения.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 </w:t>
      </w:r>
      <w:r w:rsidRPr="00F303EF">
        <w:rPr>
          <w:b/>
          <w:sz w:val="28"/>
          <w:szCs w:val="28"/>
        </w:rPr>
        <w:t>Заместитель председателя постоянной комиссии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1. Заместитель председателя постоянной комиссии избирается по предложению председателя комиссии из числа членов комиссии на заседании комиссии большинством голосов от количественного состава комиссии.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Заместитель председателя постоянной комиссии: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1) выполняет функции в соответствии с распределением обязанностей, установленных комиссией;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2) выполняет поручения </w:t>
      </w:r>
      <w:r>
        <w:rPr>
          <w:sz w:val="28"/>
          <w:szCs w:val="28"/>
        </w:rPr>
        <w:t>комисс</w:t>
      </w:r>
      <w:proofErr w:type="gramStart"/>
      <w:r>
        <w:rPr>
          <w:sz w:val="28"/>
          <w:szCs w:val="28"/>
        </w:rPr>
        <w:t>ии и</w:t>
      </w:r>
      <w:r w:rsidRPr="00F303EF">
        <w:rPr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proofErr w:type="gramEnd"/>
      <w:r>
        <w:rPr>
          <w:sz w:val="28"/>
          <w:szCs w:val="28"/>
        </w:rPr>
        <w:t xml:space="preserve"> </w:t>
      </w:r>
      <w:r w:rsidRPr="00F303EF">
        <w:rPr>
          <w:sz w:val="28"/>
          <w:szCs w:val="28"/>
        </w:rPr>
        <w:t>председателя;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исполняет обязанности председателя комиссии в его отсутствие.</w:t>
      </w:r>
    </w:p>
    <w:p w:rsidR="009C4669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Полномочия заместителя председателя постоянной комиссии могут быть досрочно прекращены </w:t>
      </w:r>
      <w:r>
        <w:rPr>
          <w:sz w:val="28"/>
          <w:szCs w:val="28"/>
        </w:rPr>
        <w:t>в соответствии с пунктом 5.3 настоящего положения.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5.3 </w:t>
      </w:r>
      <w:r w:rsidRPr="00F303EF">
        <w:rPr>
          <w:b/>
          <w:sz w:val="28"/>
          <w:szCs w:val="28"/>
        </w:rPr>
        <w:t>Досрочное прекращение полномочий председателя постоянной комиссии, заместителя председателя постоянной комиссии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1. Полномочия председателя постоянной комиссии, заместителя председателя постоянной комиссии прекращаются досрочно в случаях: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1)</w:t>
      </w:r>
      <w:r w:rsidR="005B6041">
        <w:rPr>
          <w:sz w:val="28"/>
          <w:szCs w:val="28"/>
        </w:rPr>
        <w:t> </w:t>
      </w:r>
      <w:r w:rsidRPr="00F303EF">
        <w:rPr>
          <w:sz w:val="28"/>
          <w:szCs w:val="28"/>
        </w:rPr>
        <w:t>досрочного прекращения полномочий депутата в случаях, установленных Федеральным законом</w:t>
      </w:r>
      <w:r>
        <w:rPr>
          <w:sz w:val="28"/>
          <w:szCs w:val="28"/>
        </w:rPr>
        <w:t xml:space="preserve"> от </w:t>
      </w:r>
      <w:r w:rsidR="005B6041">
        <w:rPr>
          <w:sz w:val="28"/>
          <w:szCs w:val="28"/>
        </w:rPr>
        <w:t xml:space="preserve">20.03.2025 №33-ФЗ </w:t>
      </w:r>
      <w:r>
        <w:rPr>
          <w:sz w:val="28"/>
          <w:szCs w:val="28"/>
        </w:rPr>
        <w:t xml:space="preserve"> «</w:t>
      </w:r>
      <w:r w:rsidRPr="00F303EF">
        <w:rPr>
          <w:sz w:val="28"/>
          <w:szCs w:val="28"/>
        </w:rPr>
        <w:t xml:space="preserve">Об общих принципах организации местного самоуправления в </w:t>
      </w:r>
      <w:r w:rsidR="005B6041">
        <w:rPr>
          <w:sz w:val="28"/>
          <w:szCs w:val="28"/>
        </w:rPr>
        <w:t xml:space="preserve">единой системе публичной власти </w:t>
      </w:r>
      <w:r>
        <w:rPr>
          <w:sz w:val="28"/>
          <w:szCs w:val="28"/>
        </w:rPr>
        <w:t>»</w:t>
      </w:r>
      <w:r w:rsidRPr="00F303EF">
        <w:rPr>
          <w:sz w:val="28"/>
          <w:szCs w:val="28"/>
        </w:rPr>
        <w:t>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2) принятия решения Совета об освобождении от должности;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3) добровольного сложения полномочий в случае непринятия Советом решения об освобождении от должности.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Председатель постоянной комиссии может быть освобожден Советом от занимаемой должности на основании письменного заявления о добровольном сложении полномочий</w:t>
      </w:r>
      <w:r>
        <w:rPr>
          <w:sz w:val="28"/>
          <w:szCs w:val="28"/>
        </w:rPr>
        <w:t>,</w:t>
      </w:r>
      <w:r w:rsidRPr="00F303EF">
        <w:rPr>
          <w:sz w:val="28"/>
          <w:szCs w:val="28"/>
        </w:rPr>
        <w:t xml:space="preserve"> либо на основании решения соответствующей постоянной комиссии об освобождении от занимаемой должности.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При наличии заявления о добровольном сложении полномочий вопрос об освобождении от должности председателя постоянной комиссии включается в повестку дня очередной сессии Совета.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Если заявление о добровольном сложении полномочий поступает в день сессии Совета, этот вопрос включается в повестку дня без голосования.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Вопрос об освобождении от должности председателя постоянной комиссии рассматривается на заседании постоянной </w:t>
      </w:r>
      <w:proofErr w:type="gramStart"/>
      <w:r w:rsidRPr="00F303EF">
        <w:rPr>
          <w:sz w:val="28"/>
          <w:szCs w:val="28"/>
        </w:rPr>
        <w:t>комиссии</w:t>
      </w:r>
      <w:proofErr w:type="gramEnd"/>
      <w:r w:rsidRPr="00F303EF">
        <w:rPr>
          <w:sz w:val="28"/>
          <w:szCs w:val="28"/>
        </w:rPr>
        <w:t xml:space="preserve"> на основании письменного требования членов постоянной комиссии, подписанного не менее 1/2 от количественного состава постоянной комиссии.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3. Заместитель председателя постоянной комиссии может быть освобожден от занимаемой должности решением комиссии на основании письменного заявления о добровольном сложении полномочий</w:t>
      </w:r>
      <w:r>
        <w:rPr>
          <w:sz w:val="28"/>
          <w:szCs w:val="28"/>
        </w:rPr>
        <w:t>,</w:t>
      </w:r>
      <w:r w:rsidRPr="00F303EF">
        <w:rPr>
          <w:sz w:val="28"/>
          <w:szCs w:val="28"/>
        </w:rPr>
        <w:t xml:space="preserve"> либо на основании письменного требования членов постоянной комиссии, подписанного не менее 1/2 от количественного состава постоянной комиссии.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При наличии заявления о добровольном сложении полномочий вопрос об освобождении от должности заместителя председателя постоянной комиссии включается в повестку дня очередного заседания постоянной комиссии.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4. Решение постоянной комиссии об освобождении от должности председателя постоянной комиссии или заместителя председателя постоянной комиссии принимается большинством голосов от количественного состава постоянной комиссии.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5. При рассмотрении вопроса об освобождении от должности председателя постоянной комиссии заседание комиссии ведет заместитель председателя комиссии или, по решению комиссии, </w:t>
      </w:r>
      <w:r>
        <w:rPr>
          <w:sz w:val="28"/>
          <w:szCs w:val="28"/>
        </w:rPr>
        <w:t xml:space="preserve">один из ее </w:t>
      </w:r>
      <w:r w:rsidRPr="00F303EF">
        <w:rPr>
          <w:sz w:val="28"/>
          <w:szCs w:val="28"/>
        </w:rPr>
        <w:t>член</w:t>
      </w:r>
      <w:r>
        <w:rPr>
          <w:sz w:val="28"/>
          <w:szCs w:val="28"/>
        </w:rPr>
        <w:t>ов</w:t>
      </w:r>
      <w:r w:rsidRPr="00F303EF">
        <w:rPr>
          <w:sz w:val="28"/>
          <w:szCs w:val="28"/>
        </w:rPr>
        <w:t>. Решение комиссии подписывается председательствующим на заседании.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6. В случае непринятия Советом решения об освобо</w:t>
      </w:r>
      <w:r>
        <w:rPr>
          <w:sz w:val="28"/>
          <w:szCs w:val="28"/>
        </w:rPr>
        <w:t>ждении от должности, председатель</w:t>
      </w:r>
      <w:r w:rsidRPr="00F303EF">
        <w:rPr>
          <w:sz w:val="28"/>
          <w:szCs w:val="28"/>
        </w:rPr>
        <w:t xml:space="preserve"> постоянной комиссии, при наличии его письменного заявления о добровольном сложении полномочий, вправе сложить свои полномочия по истечении одного месяца после подачи заявления.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5.4 </w:t>
      </w:r>
      <w:r w:rsidRPr="00F303EF">
        <w:rPr>
          <w:b/>
          <w:sz w:val="28"/>
          <w:szCs w:val="28"/>
        </w:rPr>
        <w:t>Член постоянной комиссии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lastRenderedPageBreak/>
        <w:t>1. Член постоянной комиссии обязан участвовать в работе комиссии, выполнять поручения</w:t>
      </w:r>
      <w:r>
        <w:rPr>
          <w:sz w:val="28"/>
          <w:szCs w:val="28"/>
        </w:rPr>
        <w:t xml:space="preserve"> комиссии</w:t>
      </w:r>
      <w:r w:rsidRPr="00F303EF">
        <w:rPr>
          <w:sz w:val="28"/>
          <w:szCs w:val="28"/>
        </w:rPr>
        <w:t>, содействовать реализации ее решений, принимать участие в подготовке материалов к заседанию комиссии.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2. Члену постоянной комиссии по вопросам, рассматриваемым на заседании комиссии, предоставляются все необходимые материалы не позднее, чем за три дня до заседания комиссии.</w:t>
      </w:r>
    </w:p>
    <w:p w:rsidR="00883C66" w:rsidRDefault="009C4669" w:rsidP="00883C6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3. </w:t>
      </w:r>
      <w:r w:rsidR="00883C66" w:rsidRPr="00F303EF">
        <w:rPr>
          <w:sz w:val="28"/>
          <w:szCs w:val="28"/>
        </w:rPr>
        <w:t>Член постоянной комиссии имеет право обращаться</w:t>
      </w:r>
      <w:r w:rsidR="00883C66">
        <w:rPr>
          <w:sz w:val="28"/>
          <w:szCs w:val="28"/>
        </w:rPr>
        <w:t>:</w:t>
      </w:r>
    </w:p>
    <w:p w:rsidR="00883C66" w:rsidRDefault="00883C66" w:rsidP="00883C6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303EF">
        <w:rPr>
          <w:sz w:val="28"/>
          <w:szCs w:val="28"/>
        </w:rPr>
        <w:t xml:space="preserve"> в аппарат Совета по вопросам организационно-методического</w:t>
      </w:r>
      <w:r>
        <w:rPr>
          <w:sz w:val="28"/>
          <w:szCs w:val="28"/>
        </w:rPr>
        <w:t xml:space="preserve"> обеспечения деятельности постоянной комиссии.</w:t>
      </w:r>
    </w:p>
    <w:p w:rsidR="00883C66" w:rsidRPr="00F303EF" w:rsidRDefault="00883C66" w:rsidP="00883C6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E34FA">
        <w:rPr>
          <w:sz w:val="28"/>
          <w:szCs w:val="28"/>
        </w:rPr>
        <w:t> </w:t>
      </w:r>
      <w:r>
        <w:rPr>
          <w:sz w:val="28"/>
          <w:szCs w:val="28"/>
        </w:rPr>
        <w:t xml:space="preserve">в отделы администрации Искитимского района по вопросам </w:t>
      </w:r>
      <w:r w:rsidRPr="00F303EF">
        <w:rPr>
          <w:sz w:val="28"/>
          <w:szCs w:val="28"/>
        </w:rPr>
        <w:t xml:space="preserve"> информационно-аналитического и правового обеспечения деятельности комиссии.</w:t>
      </w:r>
    </w:p>
    <w:p w:rsidR="00883C66" w:rsidRPr="00F303EF" w:rsidRDefault="00883C66" w:rsidP="00883C66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Работники аппарата </w:t>
      </w:r>
      <w:r>
        <w:rPr>
          <w:sz w:val="28"/>
          <w:szCs w:val="28"/>
        </w:rPr>
        <w:t xml:space="preserve">администрации  и </w:t>
      </w:r>
      <w:r w:rsidRPr="00F303EF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 </w:t>
      </w:r>
      <w:r w:rsidRPr="00F303EF">
        <w:rPr>
          <w:sz w:val="28"/>
          <w:szCs w:val="28"/>
        </w:rPr>
        <w:t xml:space="preserve"> обязаны предоставить исчерпывающую информацию по указанному обращению депутата.</w:t>
      </w:r>
    </w:p>
    <w:p w:rsidR="009C4669" w:rsidRPr="00F303EF" w:rsidRDefault="009C4669" w:rsidP="00883C6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4. Член постоянной комиссии вправе вносить председателю комиссии предложения для включения в проект повестки заседания комиссии.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>5. Член постоянной комиссии, имеющий особое мнение по вопросам, рассматриваемым комиссией, вправе в письменной или устной форме представлять свое особое мнение при обсуждении данного вопроса на сессии Совета.</w:t>
      </w:r>
    </w:p>
    <w:p w:rsidR="009C4669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303EF">
        <w:rPr>
          <w:sz w:val="28"/>
          <w:szCs w:val="28"/>
        </w:rPr>
        <w:t xml:space="preserve">6. Член постоянной комиссии по поручению комиссии или по своей инициативе может изучать вопросы, относящиеся к ведению Совета, обобщать предложения государственных органов, организаций, органов территориального общественного самоуправления и населения </w:t>
      </w:r>
      <w:r w:rsidR="00883C66">
        <w:rPr>
          <w:sz w:val="28"/>
          <w:szCs w:val="28"/>
        </w:rPr>
        <w:t xml:space="preserve">Искитимского </w:t>
      </w:r>
      <w:r w:rsidRPr="00F303EF">
        <w:rPr>
          <w:sz w:val="28"/>
          <w:szCs w:val="28"/>
        </w:rPr>
        <w:t>района Новосибирской области, сообщать свои выводы и предложения в постоянную комиссию.</w:t>
      </w:r>
    </w:p>
    <w:p w:rsidR="009C4669" w:rsidRPr="00F303EF" w:rsidRDefault="009C4669" w:rsidP="009C466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4669" w:rsidRPr="00790680" w:rsidRDefault="009C4669" w:rsidP="009C4669">
      <w:pPr>
        <w:pStyle w:val="1"/>
        <w:ind w:firstLine="567"/>
        <w:rPr>
          <w:sz w:val="28"/>
          <w:szCs w:val="28"/>
        </w:rPr>
      </w:pPr>
      <w:r w:rsidRPr="00790680">
        <w:rPr>
          <w:sz w:val="28"/>
          <w:szCs w:val="28"/>
          <w:lang w:val="en-US"/>
        </w:rPr>
        <w:t>VI</w:t>
      </w:r>
      <w:r w:rsidRPr="00790680">
        <w:rPr>
          <w:sz w:val="28"/>
          <w:szCs w:val="28"/>
        </w:rPr>
        <w:t>. ОБЕСПЕЧЕНИЕ ДЕЯТЕЛЬНОСТИ КОМИССИИ</w:t>
      </w:r>
    </w:p>
    <w:p w:rsidR="006A6DCC" w:rsidRPr="00642DCE" w:rsidRDefault="006A6DCC" w:rsidP="006A6DC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Обеспечение деятельности комиссии </w:t>
      </w:r>
      <w:r>
        <w:rPr>
          <w:sz w:val="28"/>
          <w:szCs w:val="28"/>
        </w:rPr>
        <w:t xml:space="preserve">по </w:t>
      </w:r>
      <w:r w:rsidRPr="00F303EF">
        <w:rPr>
          <w:sz w:val="28"/>
          <w:szCs w:val="28"/>
        </w:rPr>
        <w:t xml:space="preserve">вопросам </w:t>
      </w:r>
      <w:r>
        <w:rPr>
          <w:sz w:val="28"/>
          <w:szCs w:val="28"/>
        </w:rPr>
        <w:t xml:space="preserve">материального, </w:t>
      </w:r>
      <w:r w:rsidRPr="00F303EF">
        <w:rPr>
          <w:sz w:val="28"/>
          <w:szCs w:val="28"/>
        </w:rPr>
        <w:t>организационно-методического</w:t>
      </w:r>
      <w:r>
        <w:rPr>
          <w:sz w:val="28"/>
          <w:szCs w:val="28"/>
        </w:rPr>
        <w:t xml:space="preserve"> обеспечения</w:t>
      </w:r>
      <w:r w:rsidRPr="004F4F02">
        <w:rPr>
          <w:sz w:val="28"/>
          <w:szCs w:val="28"/>
        </w:rPr>
        <w:t xml:space="preserve"> </w:t>
      </w:r>
      <w:r w:rsidRPr="00642DCE">
        <w:rPr>
          <w:sz w:val="28"/>
          <w:szCs w:val="28"/>
        </w:rPr>
        <w:t>осуществляется  Совет</w:t>
      </w:r>
      <w:r>
        <w:rPr>
          <w:sz w:val="28"/>
          <w:szCs w:val="28"/>
        </w:rPr>
        <w:t xml:space="preserve">ом депутатов, по вопросам </w:t>
      </w:r>
      <w:r w:rsidRPr="00F303EF">
        <w:rPr>
          <w:sz w:val="28"/>
          <w:szCs w:val="28"/>
        </w:rPr>
        <w:t xml:space="preserve"> информационно-аналитическ</w:t>
      </w:r>
      <w:r>
        <w:rPr>
          <w:sz w:val="28"/>
          <w:szCs w:val="28"/>
        </w:rPr>
        <w:t>им</w:t>
      </w:r>
      <w:proofErr w:type="gramStart"/>
      <w:r w:rsidRPr="00F303EF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F303EF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 xml:space="preserve">ым и другим - отделами администрации Искитимского района . </w:t>
      </w:r>
    </w:p>
    <w:p w:rsidR="009246CE" w:rsidRPr="00D61ADD" w:rsidRDefault="009246CE" w:rsidP="009246CE">
      <w:pPr>
        <w:pStyle w:val="21"/>
        <w:ind w:left="0"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 xml:space="preserve">Организация работы комиссии по вопросам ее компетенции осуществляется председателем комиссии, а в его отсутствие - заместителем председателя комиссии. </w:t>
      </w:r>
    </w:p>
    <w:p w:rsidR="009246CE" w:rsidRPr="00642DCE" w:rsidRDefault="009246CE" w:rsidP="009246CE">
      <w:pPr>
        <w:pStyle w:val="21"/>
        <w:ind w:left="0" w:firstLine="426"/>
        <w:jc w:val="both"/>
        <w:rPr>
          <w:sz w:val="28"/>
          <w:szCs w:val="28"/>
        </w:rPr>
      </w:pPr>
      <w:r w:rsidRPr="00642DCE">
        <w:rPr>
          <w:sz w:val="28"/>
          <w:szCs w:val="28"/>
        </w:rPr>
        <w:t xml:space="preserve">В целях реализации своих полномочий комиссия взаимодействует с </w:t>
      </w:r>
      <w:r>
        <w:rPr>
          <w:sz w:val="28"/>
          <w:szCs w:val="28"/>
        </w:rPr>
        <w:t xml:space="preserve">отделами и управлениями администрации Искитимского района  и органами местного самоуправления  поселений  </w:t>
      </w:r>
      <w:r w:rsidRPr="00642DCE">
        <w:rPr>
          <w:sz w:val="28"/>
          <w:szCs w:val="28"/>
        </w:rPr>
        <w:t xml:space="preserve"> иными организациями.</w:t>
      </w:r>
    </w:p>
    <w:p w:rsidR="009246CE" w:rsidRDefault="009246CE" w:rsidP="009246CE">
      <w:pPr>
        <w:pStyle w:val="21"/>
        <w:ind w:left="0" w:firstLine="567"/>
        <w:jc w:val="both"/>
        <w:rPr>
          <w:sz w:val="28"/>
          <w:szCs w:val="28"/>
        </w:rPr>
      </w:pPr>
      <w:r w:rsidRPr="00D61ADD">
        <w:rPr>
          <w:sz w:val="28"/>
          <w:szCs w:val="28"/>
        </w:rPr>
        <w:t>Комиссия может привлекать к своей работе специалистов, экспертов, представителей общественных организаций, других лиц.</w:t>
      </w:r>
    </w:p>
    <w:p w:rsidR="009246CE" w:rsidRPr="00D61ADD" w:rsidRDefault="009246CE" w:rsidP="009246CE">
      <w:pPr>
        <w:pStyle w:val="21"/>
        <w:ind w:left="0" w:firstLine="567"/>
        <w:jc w:val="both"/>
        <w:rPr>
          <w:sz w:val="28"/>
          <w:szCs w:val="28"/>
        </w:rPr>
      </w:pPr>
    </w:p>
    <w:p w:rsidR="009C4669" w:rsidRPr="00790680" w:rsidRDefault="009C4669" w:rsidP="009C4669">
      <w:pPr>
        <w:pStyle w:val="1"/>
        <w:ind w:firstLine="567"/>
        <w:rPr>
          <w:sz w:val="28"/>
          <w:szCs w:val="28"/>
        </w:rPr>
      </w:pPr>
      <w:r w:rsidRPr="00790680">
        <w:rPr>
          <w:sz w:val="28"/>
          <w:szCs w:val="28"/>
          <w:lang w:val="en-US"/>
        </w:rPr>
        <w:t>VII</w:t>
      </w:r>
      <w:r w:rsidRPr="00790680">
        <w:rPr>
          <w:sz w:val="28"/>
          <w:szCs w:val="28"/>
        </w:rPr>
        <w:t>. ЗАКЛЮЧИТЕЛЬНЫЕ ПОЛОЖЕНИЯ</w:t>
      </w:r>
    </w:p>
    <w:p w:rsidR="009C4669" w:rsidRPr="00790680" w:rsidRDefault="009C4669" w:rsidP="009C4669">
      <w:pPr>
        <w:pStyle w:val="a7"/>
        <w:spacing w:after="0"/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 xml:space="preserve">Реорганизация или упразднение комиссии осуществляется решением Совета депутатов. </w:t>
      </w:r>
    </w:p>
    <w:p w:rsidR="009C4669" w:rsidRPr="00790680" w:rsidRDefault="009C4669" w:rsidP="009C4669">
      <w:pPr>
        <w:pStyle w:val="a7"/>
        <w:spacing w:after="0"/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lastRenderedPageBreak/>
        <w:t xml:space="preserve">Настоящее Положение вступает в силу после его утверждения решением Совета депутатов. </w:t>
      </w:r>
    </w:p>
    <w:p w:rsidR="009C4669" w:rsidRPr="00790680" w:rsidRDefault="009C4669" w:rsidP="009C4669">
      <w:pPr>
        <w:pStyle w:val="a7"/>
        <w:spacing w:after="0"/>
        <w:ind w:firstLine="567"/>
        <w:jc w:val="both"/>
        <w:rPr>
          <w:sz w:val="28"/>
          <w:szCs w:val="28"/>
        </w:rPr>
      </w:pPr>
      <w:r w:rsidRPr="00790680">
        <w:rPr>
          <w:sz w:val="28"/>
          <w:szCs w:val="28"/>
        </w:rPr>
        <w:t>Внесение изменений и дополнений в настоящее Положение осуществляется на основании решения комиссии с последующим утверждением решением Совета депутатов.</w:t>
      </w:r>
    </w:p>
    <w:p w:rsidR="00661059" w:rsidRDefault="00661059"/>
    <w:sectPr w:rsidR="00661059" w:rsidSect="0099767F">
      <w:pgSz w:w="11906" w:h="16838"/>
      <w:pgMar w:top="96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669"/>
    <w:rsid w:val="00002D18"/>
    <w:rsid w:val="00191AF7"/>
    <w:rsid w:val="001C6C24"/>
    <w:rsid w:val="0027358A"/>
    <w:rsid w:val="00373070"/>
    <w:rsid w:val="003B24D9"/>
    <w:rsid w:val="00475E55"/>
    <w:rsid w:val="005B6041"/>
    <w:rsid w:val="00661059"/>
    <w:rsid w:val="006A6DCC"/>
    <w:rsid w:val="006F7C30"/>
    <w:rsid w:val="007A60CF"/>
    <w:rsid w:val="007D26D2"/>
    <w:rsid w:val="00843620"/>
    <w:rsid w:val="00883C66"/>
    <w:rsid w:val="008D7581"/>
    <w:rsid w:val="009246CE"/>
    <w:rsid w:val="00966A14"/>
    <w:rsid w:val="009B482F"/>
    <w:rsid w:val="009C4669"/>
    <w:rsid w:val="009D5BDF"/>
    <w:rsid w:val="00AF37C6"/>
    <w:rsid w:val="00B63E0E"/>
    <w:rsid w:val="00BE0E75"/>
    <w:rsid w:val="00D01061"/>
    <w:rsid w:val="00D77487"/>
    <w:rsid w:val="00DF5BCE"/>
    <w:rsid w:val="00EE34FA"/>
    <w:rsid w:val="00F8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4669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9C4669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466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C46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9C4669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rsid w:val="009C4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9C4669"/>
    <w:pPr>
      <w:ind w:left="566" w:hanging="283"/>
    </w:pPr>
    <w:rPr>
      <w:szCs w:val="24"/>
    </w:rPr>
  </w:style>
  <w:style w:type="paragraph" w:styleId="a5">
    <w:name w:val="Body Text Indent"/>
    <w:basedOn w:val="a"/>
    <w:link w:val="a6"/>
    <w:rsid w:val="009C4669"/>
    <w:pPr>
      <w:spacing w:after="120"/>
      <w:ind w:left="283"/>
    </w:pPr>
    <w:rPr>
      <w:szCs w:val="24"/>
    </w:rPr>
  </w:style>
  <w:style w:type="character" w:customStyle="1" w:styleId="a6">
    <w:name w:val="Основной текст с отступом Знак"/>
    <w:basedOn w:val="a0"/>
    <w:link w:val="a5"/>
    <w:rsid w:val="009C4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9C4669"/>
    <w:pPr>
      <w:ind w:firstLine="210"/>
    </w:pPr>
  </w:style>
  <w:style w:type="character" w:customStyle="1" w:styleId="a8">
    <w:name w:val="Красная строка Знак"/>
    <w:basedOn w:val="a4"/>
    <w:link w:val="a7"/>
    <w:rsid w:val="009C4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E0E7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0E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D7CDE-ADCE-439C-A5FF-7E67D3192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1790</Words>
  <Characters>10208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Истратенко</dc:creator>
  <cp:keywords/>
  <dc:description/>
  <cp:lastModifiedBy>User01</cp:lastModifiedBy>
  <cp:revision>22</cp:revision>
  <cp:lastPrinted>2026-02-04T02:06:00Z</cp:lastPrinted>
  <dcterms:created xsi:type="dcterms:W3CDTF">2015-10-21T05:44:00Z</dcterms:created>
  <dcterms:modified xsi:type="dcterms:W3CDTF">2026-02-17T23:43:00Z</dcterms:modified>
</cp:coreProperties>
</file>